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846"/>
        <w:pBdr/>
        <w:spacing/>
        <w:ind/>
        <w:rPr/>
      </w:pPr>
      <w:r>
        <w:rPr>
          <w:highlight w:val="none"/>
        </w:rPr>
        <w:t xml:space="preserve">WARLORD Game Rules v2</w:t>
      </w:r>
      <w:r/>
    </w:p>
    <w:p>
      <w:pPr>
        <w:pStyle w:val="827"/>
        <w:pBdr/>
        <w:spacing/>
        <w:ind/>
        <w:rPr/>
      </w:pPr>
      <w:r>
        <w:rPr>
          <w:highlight w:val="none"/>
        </w:rPr>
        <w:t xml:space="preserve">General</w:t>
      </w:r>
      <w:r/>
    </w:p>
    <w:p>
      <w:pPr>
        <w:pStyle w:val="828"/>
        <w:pBdr/>
        <w:spacing/>
        <w:ind/>
        <w:rPr/>
      </w:pPr>
      <w:r>
        <w:rPr>
          <w:highlight w:val="none"/>
        </w:rPr>
        <w:t xml:space="preserve">The Vibe</w:t>
      </w:r>
      <w:r/>
    </w:p>
    <w:p>
      <w:pPr>
        <w:pBdr/>
        <w:shd w:val="nil" w:color="000000"/>
        <w:spacing/>
        <w:ind/>
        <w:rPr/>
      </w:pPr>
      <w:r>
        <w:rPr>
          <w:highlight w:val="none"/>
        </w:rPr>
        <w:t xml:space="preserve">WARLORD is a game in the family of board games that includes Chess and Checkers, where tokens/pieces move on a fixed grid, capturing/taking opponents pieces in order to conquer the opponents’ force in some fashion.</w:t>
      </w:r>
      <w:r/>
    </w:p>
    <w:p>
      <w:pPr>
        <w:pStyle w:val="828"/>
        <w:pBdr/>
        <w:spacing/>
        <w:ind/>
        <w:rPr/>
      </w:pPr>
      <w:r>
        <w:rPr>
          <w:highlight w:val="none"/>
        </w:rPr>
        <w:t xml:space="preserve">Differences from Similar Games</w:t>
      </w:r>
      <w:r/>
    </w:p>
    <w:p>
      <w:pPr>
        <w:pBdr/>
        <w:shd w:val="nil" w:color="000000"/>
        <w:spacing/>
        <w:ind/>
        <w:rPr/>
      </w:pPr>
      <w:r>
        <w:rPr>
          <w:highlight w:val="none"/>
        </w:rPr>
        <w:t xml:space="preserve">WARLORD is most similar to checkers as the goal is take (almost) all of an opponents pieces and all pieces move the same way.</w:t>
      </w:r>
      <w:r/>
    </w:p>
    <w:p>
      <w:pPr>
        <w:pBdr/>
        <w:shd w:val="nil" w:color="000000"/>
        <w:spacing/>
        <w:ind/>
        <w:rPr>
          <w:highlight w:val="none"/>
        </w:rPr>
      </w:pPr>
      <w:r>
        <w:rPr>
          <w:highlight w:val="none"/>
        </w:rPr>
        <w:t xml:space="preserve">However, it is different than checkers in a few ways:</w:t>
      </w:r>
      <w:r>
        <w:rPr>
          <w:highlight w:val="none"/>
        </w:rPr>
      </w:r>
    </w:p>
    <w:p>
      <w:pPr>
        <w:pStyle w:val="889"/>
        <w:numPr>
          <w:ilvl w:val="0"/>
          <w:numId w:val="3"/>
        </w:numPr>
        <w:pBdr/>
        <w:shd w:val="nil" w:color="000000"/>
        <w:spacing/>
        <w:ind/>
        <w:rPr>
          <w:highlight w:val="none"/>
        </w:rPr>
      </w:pPr>
      <w:r>
        <w:rPr>
          <w:highlight w:val="none"/>
        </w:rPr>
        <w:t xml:space="preserve">Special Piece – this is explained further in the “Piece Types” section, but there is a “Warlord” piece which cannot be taken. The goal of the game is to take every piece EXCEPT the Warlord.</w:t>
      </w:r>
      <w:r>
        <w:rPr>
          <w:highlight w:val="none"/>
        </w:rPr>
      </w:r>
    </w:p>
    <w:p>
      <w:pPr>
        <w:pStyle w:val="889"/>
        <w:numPr>
          <w:ilvl w:val="0"/>
          <w:numId w:val="3"/>
        </w:numPr>
        <w:pBdr/>
        <w:shd w:val="nil" w:color="000000"/>
        <w:spacing/>
        <w:ind/>
        <w:rPr>
          <w:highlight w:val="none"/>
        </w:rPr>
      </w:pPr>
      <w:r>
        <w:rPr>
          <w:highlight w:val="none"/>
        </w:rPr>
      </w:r>
      <w:r>
        <w:rPr>
          <w:highlight w:val="none"/>
        </w:rPr>
        <w:t xml:space="preserve">Movement – In WARLORD, all pieces move akin to the King in Chess – that is, all pieces may move to any adjacent space.</w:t>
      </w:r>
      <w:r>
        <w:rPr>
          <w:highlight w:val="none"/>
        </w:rPr>
      </w:r>
    </w:p>
    <w:p>
      <w:pPr>
        <w:pStyle w:val="889"/>
        <w:numPr>
          <w:ilvl w:val="0"/>
          <w:numId w:val="3"/>
        </w:numPr>
        <w:pBdr/>
        <w:shd w:val="nil" w:color="000000"/>
        <w:spacing/>
        <w:ind/>
        <w:rPr>
          <w:highlight w:val="none"/>
        </w:rPr>
      </w:pPr>
      <w:r>
        <w:rPr>
          <w:highlight w:val="none"/>
        </w:rPr>
      </w:r>
      <w:r>
        <w:rPr>
          <w:highlight w:val="none"/>
        </w:rPr>
        <w:t xml:space="preserve">RPS – this is also explained further in “Piece Types:” certain pieces may take only certain other types of pieces. This forms the core of the WARLORD game play.</w:t>
      </w:r>
      <w:r>
        <w:rPr>
          <w:highlight w:val="none"/>
        </w:rPr>
      </w:r>
    </w:p>
    <w:p>
      <w:pPr>
        <w:pStyle w:val="889"/>
        <w:numPr>
          <w:ilvl w:val="0"/>
          <w:numId w:val="3"/>
        </w:numPr>
        <w:pBdr/>
        <w:shd w:val="nil" w:color="000000"/>
        <w:spacing/>
        <w:ind/>
        <w:rPr>
          <w:highlight w:val="none"/>
        </w:rPr>
      </w:pPr>
      <w:r>
        <w:rPr>
          <w:highlight w:val="none"/>
        </w:rPr>
      </w:r>
      <w:r>
        <w:rPr>
          <w:highlight w:val="none"/>
        </w:rPr>
        <w:t xml:space="preserve">Player Count – you can play WARLORD with 2, 3, 4, 5, or 6 players, though each mode requires a different game board.</w:t>
      </w:r>
      <w:r>
        <w:rPr>
          <w:highlight w:val="none"/>
        </w:rPr>
      </w:r>
      <w:r/>
    </w:p>
    <w:p>
      <w:pPr>
        <w:pStyle w:val="827"/>
        <w:pBdr/>
        <w:spacing/>
        <w:ind/>
        <w:rPr/>
      </w:pPr>
      <w:r>
        <w:rPr>
          <w:highlight w:val="none"/>
        </w:rPr>
        <w:t xml:space="preserve">Piece Types</w:t>
      </w:r>
      <w:r/>
    </w:p>
    <w:p>
      <w:pPr>
        <w:pStyle w:val="828"/>
        <w:pBdr/>
        <w:spacing/>
        <w:ind/>
        <w:rPr/>
      </w:pPr>
      <w:r>
        <w:rPr>
          <w:highlight w:val="none"/>
        </w:rPr>
        <w:t xml:space="preserve">WARLORD</w:t>
      </w:r>
      <w:r/>
    </w:p>
    <w:p>
      <w:pPr>
        <w:pBdr/>
        <w:shd w:val="nil" w:color="000000"/>
        <w:spacing/>
        <w:ind/>
        <w:rPr/>
      </w:pPr>
      <w:r>
        <w:rPr>
          <w:highlight w:val="none"/>
        </w:rPr>
        <w:t xml:space="preserve">WARLORD is a game which simulates a battle between two small armies led by the first piece, a Warlord.</w:t>
      </w:r>
      <w:r/>
    </w:p>
    <w:p>
      <w:pPr>
        <w:pBdr/>
        <w:shd w:val="nil" w:color="000000"/>
        <w:spacing/>
        <w:ind/>
        <w:rPr/>
      </w:pPr>
      <w:r>
        <w:rPr>
          <w:highlight w:val="none"/>
        </w:rPr>
        <w:t xml:space="preserve">The Warlord is uncontested in combat, a master of battle. As such, the piece that represents him cannot be taken and may take on any other piece.</w:t>
      </w:r>
      <w:r/>
    </w:p>
    <w:p>
      <w:pPr>
        <w:pStyle w:val="828"/>
        <w:pBdr/>
        <w:spacing/>
        <w:ind/>
        <w:rPr/>
      </w:pPr>
      <w:r>
        <w:rPr>
          <w:highlight w:val="none"/>
        </w:rPr>
        <w:t xml:space="preserve">Battalions</w:t>
      </w:r>
      <w:r/>
    </w:p>
    <w:p>
      <w:pPr>
        <w:pBdr/>
        <w:shd w:val="nil" w:color="000000"/>
        <w:spacing/>
        <w:ind/>
        <w:rPr/>
      </w:pPr>
      <w:r>
        <w:rPr>
          <w:highlight w:val="none"/>
        </w:rPr>
        <w:t xml:space="preserve">The other pieces form a triangular taking relationship akin to rock-paper-scissors.</w:t>
      </w:r>
      <w:r/>
    </w:p>
    <w:p>
      <w:pPr>
        <w:pBdr/>
        <w:shd w:val="nil" w:color="000000"/>
        <w:spacing/>
        <w:ind/>
        <w:rPr/>
      </w:pPr>
      <w:r>
        <w:rPr>
          <w:highlight w:val="none"/>
        </w:rPr>
        <w:t xml:space="preserve">There are Infantry, foot soldiers carrying pikes and side-swords, (light) Cavalry, unarmored horse-riders, and Artillery, skilled archers.</w:t>
      </w:r>
      <w:r/>
    </w:p>
    <w:p>
      <w:pPr>
        <w:pBdr/>
        <w:shd w:val="nil" w:color="000000"/>
        <w:spacing/>
        <w:ind/>
        <w:rPr/>
      </w:pPr>
      <w:r>
        <w:rPr>
          <w:highlight w:val="none"/>
        </w:rPr>
        <w:t xml:space="preserve">The pike-men of the Infantry band together and are able to defeat the Cavalry. The Cavalry stomp, disrupt, and destroy the bowmen of the Artillery. The Artillery dominate the Infantry, to heavy and grouped up to avoid volleys of arrows.</w:t>
      </w:r>
      <w:r/>
    </w:p>
    <w:p>
      <w:pPr>
        <w:pBdr/>
        <w:shd w:val="nil" w:color="000000"/>
        <w:spacing/>
        <w:ind/>
        <w:rPr/>
      </w:pPr>
      <w:r>
        <w:rPr>
          <w:highlight w:val="none"/>
        </w:rPr>
        <w:t xml:space="preserve">In other words, Infantry (Spear Pieces) beat Cavalry (Horse Pieces) which beat Artillery (Bow Pieces) which beat Infantry. Rock-Paper-Scissors.</w:t>
      </w:r>
      <w:r/>
    </w:p>
    <w:p>
      <w:pPr>
        <w:pStyle w:val="828"/>
        <w:pBdr/>
        <w:spacing/>
        <w:ind/>
        <w:rPr/>
      </w:pPr>
      <w:r>
        <w:rPr>
          <w:highlight w:val="none"/>
        </w:rPr>
        <w:t xml:space="preserve">Collection</w:t>
      </w:r>
      <w:r/>
    </w:p>
    <w:p>
      <w:pPr>
        <w:pBdr/>
        <w:shd w:val="nil" w:color="000000"/>
        <w:spacing/>
        <w:ind/>
        <w:rPr/>
      </w:pPr>
      <w:r>
        <w:rPr>
          <w:highlight w:val="none"/>
        </w:rPr>
        <w:t xml:space="preserve">Each side starts the game with 1 Warlord, 3 Infantry, 3 Cavalry, and 3 Artillery.</w:t>
      </w:r>
      <w:r/>
    </w:p>
    <w:p>
      <w:pPr>
        <w:pBdr/>
        <w:shd w:val="nil" w:color="000000"/>
        <w:spacing/>
        <w:ind/>
        <w:rPr/>
      </w:pPr>
      <w:r>
        <w:rPr>
          <w:highlight w:val="none"/>
        </w:rPr>
      </w:r>
      <w:r/>
    </w:p>
    <w:p>
      <w:pPr>
        <w:pStyle w:val="828"/>
        <w:pBdr/>
        <w:spacing/>
        <w:ind/>
        <w:rPr/>
      </w:pPr>
      <w:r>
        <w:rPr>
          <w:highlight w:val="none"/>
        </w:rPr>
        <w:t xml:space="preserve">Piece Images</w:t>
      </w:r>
      <w:r/>
    </w:p>
    <w:p>
      <w:pPr>
        <w:pBdr/>
        <w:spacing/>
        <w:ind/>
        <w:rPr/>
        <w:sectPr>
          <w:footnotePr/>
          <w:endnotePr/>
          <w:type w:val="continuous"/>
          <w:pgSz w:h="15840" w:orient="portrait" w:w="12240"/>
          <w:pgMar w:top="360" w:right="360" w:bottom="360" w:left="360" w:header="709" w:footer="709" w:gutter="0"/>
          <w:cols w:num="1" w:sep="0" w:space="720" w:equalWidth="1"/>
        </w:sectPr>
      </w:pPr>
      <w:r/>
      <w:r/>
    </w:p>
    <w:p>
      <w:pPr>
        <w:pStyle w:val="829"/>
        <w:pBdr/>
        <w:spacing/>
        <w:ind/>
        <w:rPr/>
      </w:pPr>
      <w:r>
        <w:rPr>
          <w:highlight w:val="none"/>
        </w:rPr>
        <w:t xml:space="preserve">Warlord – Crown </w:t>
      </w:r>
      <w:r/>
    </w:p>
    <w:p>
      <w:pPr>
        <w:pBdr/>
        <w:shd w:val="nil" w:color="000000"/>
        <w:spacing/>
        <w:ind/>
        <w:rPr/>
      </w:pPr>
      <w:r>
        <w:rPr>
          <w:highlight w:val="none"/>
        </w:rPr>
      </w:r>
      <w:r>
        <mc:AlternateContent>
          <mc:Choice Requires="wpg">
            <w:drawing>
              <wp:inline xmlns:wp="http://schemas.openxmlformats.org/drawingml/2006/wordprocessingDrawing" distT="0" distB="0" distL="0" distR="0">
                <wp:extent cx="3258525" cy="2586757"/>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35814" name=""/>
                        <pic:cNvPicPr>
                          <a:picLocks noChangeAspect="1"/>
                        </pic:cNvPicPr>
                        <pic:nvPr/>
                      </pic:nvPicPr>
                      <pic:blipFill>
                        <a:blip r:embed="rId9"/>
                        <a:srcRect l="22799" t="13112" r="24712" b="12813"/>
                        <a:stretch/>
                      </pic:blipFill>
                      <pic:spPr bwMode="auto">
                        <a:xfrm rot="0" flipH="0" flipV="0">
                          <a:off x="0" y="0"/>
                          <a:ext cx="3258524" cy="25867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256.58pt;height:203.68pt;mso-wrap-distance-left:0.00pt;mso-wrap-distance-top:0.00pt;mso-wrap-distance-right:0.00pt;mso-wrap-distance-bottom:0.00pt;rotation:0;z-index:1;" stroked="false">
                <v:imagedata r:id="rId9" o:title="" croptop="8593f" cropleft="14942f" cropbottom="8397f" cropright="16195f"/>
                <o:lock v:ext="edit" rotation="t"/>
              </v:shape>
            </w:pict>
          </mc:Fallback>
        </mc:AlternateContent>
      </w:r>
      <w:r/>
      <w:r>
        <w:rPr>
          <w:highlight w:val="none"/>
        </w:rPr>
      </w:r>
      <w:r/>
    </w:p>
    <w:p>
      <w:pPr>
        <w:pStyle w:val="829"/>
        <w:pBdr/>
        <w:spacing/>
        <w:ind/>
        <w:rPr/>
      </w:pPr>
      <w:r>
        <w:rPr>
          <w:highlight w:val="none"/>
        </w:rPr>
        <w:t xml:space="preserve">Infantry – Double Spears</w:t>
      </w:r>
      <w:r/>
    </w:p>
    <w:p>
      <w:pPr>
        <w:pBdr/>
        <w:shd w:val="nil" w:color="000000"/>
        <w:spacing/>
        <w:ind/>
        <w:rPr/>
      </w:pPr>
      <w:r>
        <w:rPr>
          <w:highlight w:val="none"/>
        </w:rPr>
      </w:r>
      <w:r>
        <mc:AlternateContent>
          <mc:Choice Requires="wpg">
            <w:drawing>
              <wp:inline xmlns:wp="http://schemas.openxmlformats.org/drawingml/2006/wordprocessingDrawing" distT="0" distB="0" distL="0" distR="0">
                <wp:extent cx="3195032" cy="2533434"/>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06903" name=""/>
                        <pic:cNvPicPr>
                          <a:picLocks noChangeAspect="1"/>
                        </pic:cNvPicPr>
                        <pic:nvPr/>
                      </pic:nvPicPr>
                      <pic:blipFill>
                        <a:blip r:embed="rId10"/>
                        <a:srcRect l="22669" t="12908" r="25765" b="14405"/>
                        <a:stretch/>
                      </pic:blipFill>
                      <pic:spPr bwMode="auto">
                        <a:xfrm rot="0" flipH="0" flipV="0">
                          <a:off x="0" y="0"/>
                          <a:ext cx="3195031" cy="25334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251.58pt;height:199.48pt;mso-wrap-distance-left:0.00pt;mso-wrap-distance-top:0.00pt;mso-wrap-distance-right:0.00pt;mso-wrap-distance-bottom:0.00pt;rotation:0;z-index:1;" stroked="false">
                <v:imagedata r:id="rId10" o:title="" croptop="8459f" cropleft="14856f" cropbottom="9440f" cropright="16885f"/>
                <o:lock v:ext="edit" rotation="t"/>
              </v:shape>
            </w:pict>
          </mc:Fallback>
        </mc:AlternateContent>
      </w:r>
      <w:r/>
      <w:r>
        <w:rPr>
          <w:highlight w:val="none"/>
        </w:rPr>
      </w:r>
      <w:r/>
    </w:p>
    <w:p>
      <w:pPr>
        <w:pStyle w:val="829"/>
        <w:pBdr/>
        <w:spacing/>
        <w:ind/>
        <w:rPr/>
      </w:pPr>
      <w:r>
        <w:rPr>
          <w:highlight w:val="none"/>
        </w:rPr>
        <w:t xml:space="preserve">Cavalry – Horse </w:t>
      </w:r>
      <w:r/>
    </w:p>
    <w:p>
      <w:pPr>
        <w:pBdr/>
        <w:shd w:val="nil" w:color="000000"/>
        <w:spacing/>
        <w:ind/>
        <w:rPr/>
      </w:pPr>
      <w:r>
        <w:rPr>
          <w:highlight w:val="none"/>
        </w:rPr>
      </w:r>
      <w:r>
        <mc:AlternateContent>
          <mc:Choice Requires="wpg">
            <w:drawing>
              <wp:inline xmlns:wp="http://schemas.openxmlformats.org/drawingml/2006/wordprocessingDrawing" distT="0" distB="0" distL="0" distR="0">
                <wp:extent cx="3325831" cy="2586757"/>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88667" name=""/>
                        <pic:cNvPicPr>
                          <a:picLocks noChangeAspect="1"/>
                        </pic:cNvPicPr>
                        <pic:nvPr/>
                      </pic:nvPicPr>
                      <pic:blipFill>
                        <a:blip r:embed="rId11"/>
                        <a:srcRect l="19834" t="11393" r="25222" b="12635"/>
                        <a:stretch/>
                      </pic:blipFill>
                      <pic:spPr bwMode="auto">
                        <a:xfrm rot="0" flipH="0" flipV="0">
                          <a:off x="0" y="0"/>
                          <a:ext cx="3325830" cy="25867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261.88pt;height:203.68pt;mso-wrap-distance-left:0.00pt;mso-wrap-distance-top:0.00pt;mso-wrap-distance-right:0.00pt;mso-wrap-distance-bottom:0.00pt;rotation:0;z-index:1;" stroked="false">
                <v:imagedata r:id="rId11" o:title="" croptop="7467f" cropleft="12998f" cropbottom="8280f" cropright="16529f"/>
                <o:lock v:ext="edit" rotation="t"/>
              </v:shape>
            </w:pict>
          </mc:Fallback>
        </mc:AlternateContent>
      </w:r>
      <w:r/>
      <w:r>
        <w:rPr>
          <w:highlight w:val="none"/>
        </w:rPr>
      </w:r>
      <w:r/>
    </w:p>
    <w:p>
      <w:pPr>
        <w:pStyle w:val="829"/>
        <w:pBdr/>
        <w:spacing/>
        <w:ind/>
        <w:rPr>
          <w:highlight w:val="none"/>
        </w:rPr>
      </w:pPr>
      <w:r>
        <w:rPr>
          <w:highlight w:val="none"/>
        </w:rPr>
        <w:t xml:space="preserve">Artillery – Bow</w:t>
      </w:r>
      <w:r>
        <w:rPr>
          <w:highlight w:val="none"/>
        </w:rPr>
      </w:r>
      <w:r>
        <w:rPr>
          <w:highlight w:val="none"/>
        </w:rPr>
      </w:r>
    </w:p>
    <w:p>
      <w:pPr>
        <w:pBdr/>
        <w:shd w:val="nil" w:color="000000"/>
        <w:spacing/>
        <w:ind/>
        <w:rPr>
          <w:highlight w:val="none"/>
        </w:rPr>
        <w:sectPr>
          <w:footnotePr/>
          <w:endnotePr/>
          <w:type w:val="continuous"/>
          <w:pgSz w:h="15840" w:orient="portrait" w:w="12240"/>
          <w:pgMar w:top="360" w:right="360" w:bottom="360" w:left="360" w:header="709" w:footer="709" w:gutter="0"/>
          <w:cols w:num="2" w:sep="0" w:space="709" w:equalWidth="1"/>
        </w:sectPr>
      </w:pPr>
      <w:r>
        <w:rPr>
          <w:highlight w:val="none"/>
        </w:rPr>
      </w:r>
      <w:r>
        <mc:AlternateContent>
          <mc:Choice Requires="wpg">
            <w:drawing>
              <wp:inline xmlns:wp="http://schemas.openxmlformats.org/drawingml/2006/wordprocessingDrawing" distT="0" distB="0" distL="0" distR="0">
                <wp:extent cx="3325831" cy="2533434"/>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99454" name=""/>
                        <pic:cNvPicPr>
                          <a:picLocks noChangeAspect="1"/>
                        </pic:cNvPicPr>
                        <pic:nvPr/>
                      </pic:nvPicPr>
                      <pic:blipFill>
                        <a:blip r:embed="rId12"/>
                        <a:srcRect l="21499" t="11938" r="24257" b="14604"/>
                        <a:stretch/>
                      </pic:blipFill>
                      <pic:spPr bwMode="auto">
                        <a:xfrm rot="0" flipH="0" flipV="0">
                          <a:off x="0" y="0"/>
                          <a:ext cx="3325830" cy="25334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61.88pt;height:199.48pt;mso-wrap-distance-left:0.00pt;mso-wrap-distance-top:0.00pt;mso-wrap-distance-right:0.00pt;mso-wrap-distance-bottom:0.00pt;rotation:0;z-index:1;" stroked="false">
                <v:imagedata r:id="rId12" o:title="" croptop="7824f" cropleft="14090f" cropbottom="9571f" cropright="15897f"/>
                <o:lock v:ext="edit" rotation="t"/>
              </v:shape>
            </w:pict>
          </mc:Fallback>
        </mc:AlternateContent>
      </w:r>
      <w:r/>
      <w:r>
        <w:rPr>
          <w:highlight w:val="none"/>
        </w:rPr>
      </w:r>
      <w:r>
        <w:rPr>
          <w:highlight w:val="none"/>
        </w:rPr>
      </w:r>
    </w:p>
    <w:p>
      <w:pPr>
        <w:pBdr/>
        <w:shd w:val="nil"/>
        <w:spacing/>
        <w:ind/>
        <w:rPr>
          <w:highlight w:val="none"/>
        </w:rPr>
      </w:pPr>
      <w:r>
        <w:rPr>
          <w:highlight w:val="none"/>
        </w:rPr>
        <w:br w:type="page" w:clear="all"/>
      </w:r>
      <w:r>
        <w:rPr>
          <w:highlight w:val="none"/>
        </w:rPr>
      </w:r>
    </w:p>
    <w:p>
      <w:pPr>
        <w:pStyle w:val="827"/>
        <w:pBdr/>
        <w:spacing/>
        <w:ind/>
        <w:rPr>
          <w:highlight w:val="none"/>
        </w:rPr>
      </w:pPr>
      <w:r>
        <w:rPr>
          <w:highlight w:val="none"/>
        </w:rPr>
        <w:t xml:space="preserve">Gameplay</w:t>
      </w:r>
      <w:r>
        <w:rPr>
          <w:highlight w:val="none"/>
        </w:rPr>
      </w:r>
      <w:r>
        <w:rPr>
          <w:highlight w:val="none"/>
        </w:rPr>
      </w:r>
      <w:r/>
      <w:r/>
      <w:r/>
      <w:r/>
      <w:r/>
      <w:r/>
      <w:r/>
      <w:r/>
      <w:r/>
      <w:r/>
      <w:r/>
      <w:r>
        <w:rPr>
          <w:highlight w:val="none"/>
        </w:rPr>
      </w:r>
    </w:p>
    <w:p>
      <w:pPr>
        <w:pStyle w:val="828"/>
        <w:pBdr/>
        <w:spacing/>
        <w:ind/>
        <w:rPr/>
      </w:pPr>
      <w:r>
        <w:t xml:space="preserve">Setup</w:t>
      </w:r>
      <w:r/>
    </w:p>
    <w:p>
      <w:pPr>
        <w:pBdr/>
        <w:spacing/>
        <w:ind/>
        <w:rPr>
          <w:highlight w:val="none"/>
        </w:rPr>
      </w:pPr>
      <w:r>
        <w:t xml:space="preserve">The game may be played with 2-6 players. Each type of play requires a different game-board. </w:t>
      </w:r>
      <w:r>
        <w:rPr>
          <w:highlight w:val="none"/>
        </w:rPr>
        <w:t xml:space="preserve">Regardless of board, however, there is a region for each player to start in, a 3 by 9 square grid. Each player may place their troops (again, 1 Warlord, 3 Infantry, 3 Cavalry, and 3 Artillery) anywhere they’d like within this grid.</w:t>
      </w:r>
      <w:r>
        <w:rPr>
          <w:highlight w:val="none"/>
        </w:rPr>
      </w:r>
      <w:r>
        <w:rPr>
          <w:highlight w:val="none"/>
        </w:rPr>
      </w:r>
    </w:p>
    <w:p>
      <w:pPr>
        <w:pBdr/>
        <w:spacing/>
        <w:ind/>
        <w:rPr>
          <w:highlight w:val="none"/>
        </w:rPr>
      </w:pPr>
      <w:r>
        <w:rPr>
          <w:highlight w:val="none"/>
        </w:rPr>
        <w:t xml:space="preserve">Each player rolls a dice. The player with the highest dice goes first and turns proceed clockwise. In the event that multiple players roll the same number, those players continue to roll until there is only one left.</w:t>
      </w:r>
      <w:r>
        <w:rPr>
          <w:highlight w:val="none"/>
        </w:rPr>
      </w:r>
      <w:r>
        <w:rPr>
          <w:highlight w:val="none"/>
        </w:rPr>
      </w:r>
    </w:p>
    <w:p>
      <w:pPr>
        <w:pStyle w:val="828"/>
        <w:pBdr/>
        <w:spacing/>
        <w:ind/>
        <w:rPr>
          <w:highlight w:val="none"/>
        </w:rPr>
      </w:pPr>
      <w:r>
        <w:rPr>
          <w:highlight w:val="none"/>
        </w:rPr>
        <w:t xml:space="preserve">Turn</w:t>
      </w:r>
      <w:r>
        <w:rPr>
          <w:highlight w:val="none"/>
        </w:rPr>
      </w:r>
      <w:r>
        <w:rPr>
          <w:highlight w:val="none"/>
        </w:rPr>
      </w:r>
    </w:p>
    <w:p>
      <w:pPr>
        <w:pBdr/>
        <w:spacing/>
        <w:ind/>
        <w:rPr/>
      </w:pPr>
      <w:r>
        <w:t xml:space="preserve">On each turn, players have a decision:</w:t>
      </w:r>
      <w:r>
        <w:rPr>
          <w:highlight w:val="none"/>
        </w:rPr>
      </w:r>
      <w:r/>
    </w:p>
    <w:p>
      <w:pPr>
        <w:pStyle w:val="889"/>
        <w:numPr>
          <w:ilvl w:val="0"/>
          <w:numId w:val="2"/>
        </w:numPr>
        <w:pBdr/>
        <w:spacing/>
        <w:ind/>
        <w:rPr/>
      </w:pPr>
      <w:r>
        <w:t xml:space="preserve">They may move their powerful WARLORD who can take all and not be taken</w:t>
      </w:r>
      <w:r>
        <w:rPr>
          <w:highlight w:val="none"/>
        </w:rPr>
      </w:r>
      <w:r/>
    </w:p>
    <w:p>
      <w:pPr>
        <w:pStyle w:val="889"/>
        <w:numPr>
          <w:ilvl w:val="0"/>
          <w:numId w:val="2"/>
        </w:numPr>
        <w:pBdr/>
        <w:spacing/>
        <w:ind/>
        <w:rPr/>
      </w:pPr>
      <w:r>
        <w:t xml:space="preserve">They move one piece for each type of soldier pieces (Cavalry, Infantry, Artillery), i.e. 3 moves.</w:t>
      </w:r>
      <w:r>
        <w:rPr>
          <w:highlight w:val="none"/>
        </w:rPr>
      </w:r>
      <w:r/>
    </w:p>
    <w:p>
      <w:pPr>
        <w:pBdr/>
        <w:spacing/>
        <w:ind w:firstLine="0" w:left="0"/>
        <w:rPr>
          <w:highlight w:val="none"/>
        </w:rPr>
      </w:pPr>
      <w:r>
        <w:t xml:space="preserve">All pieces may move to any adjacent space, unless another piece is already there.</w:t>
      </w:r>
      <w:r>
        <w:rPr>
          <w:highlight w:val="none"/>
        </w:rPr>
      </w:r>
      <w:r>
        <w:rPr>
          <w:highlight w:val="none"/>
        </w:rPr>
      </w:r>
    </w:p>
    <w:p>
      <w:pPr>
        <w:pBdr/>
        <w:spacing/>
        <w:ind/>
        <w:rPr>
          <w:highlight w:val="none"/>
        </w:rPr>
      </w:pPr>
      <w:r>
        <w:rPr>
          <w:highlight w:val="none"/>
        </w:rPr>
        <w:t xml:space="preserve">If a piece exists where you want to move, you may only move there, taking that piece in the process, if the piece relationship conforms to the rock-paper-scissors system explained in th</w:t>
      </w:r>
      <w:r>
        <w:rPr>
          <w:highlight w:val="none"/>
        </w:rPr>
        <w:t xml:space="preserve">e “Piece Types” section. That is, an Infantry may take a Calvary piece and move to its position or a Calvary to an Artillery or an Artillery to an Infantry, but never when the piece types match nor in the reverse direction, i.e. Cavalry taking an Infantry.</w:t>
      </w:r>
      <w:r>
        <w:rPr>
          <w:highlight w:val="none"/>
        </w:rPr>
      </w:r>
      <w:r>
        <w:rPr>
          <w:highlight w:val="none"/>
        </w:rPr>
      </w:r>
    </w:p>
    <w:p>
      <w:pPr>
        <w:pBdr/>
        <w:spacing/>
        <w:ind/>
        <w:rPr>
          <w:highlight w:val="none"/>
        </w:rPr>
      </w:pPr>
      <w:r>
        <w:rPr>
          <w:highlight w:val="none"/>
        </w:rPr>
        <w:t xml:space="preserve">The exception being that the Warlord piece may be moved anywhere and take any piece.</w:t>
      </w:r>
      <w:r>
        <w:rPr>
          <w:highlight w:val="none"/>
        </w:rPr>
      </w:r>
      <w:r>
        <w:rPr>
          <w:highlight w:val="none"/>
        </w:rPr>
      </w:r>
    </w:p>
    <w:p>
      <w:pPr>
        <w:pStyle w:val="828"/>
        <w:pBdr/>
        <w:tabs>
          <w:tab w:val="left" w:leader="none" w:pos="3992"/>
        </w:tabs>
        <w:spacing/>
        <w:ind/>
        <w:rPr/>
      </w:pPr>
      <w:r>
        <w:rPr>
          <w:highlight w:val="none"/>
        </w:rPr>
        <w:t xml:space="preserve">End</w:t>
      </w:r>
      <w:r>
        <w:rPr>
          <w:highlight w:val="none"/>
        </w:rPr>
        <w:tab/>
      </w:r>
      <w:r>
        <w:rPr>
          <w:highlight w:val="none"/>
        </w:rPr>
      </w:r>
      <w:r/>
    </w:p>
    <w:p>
      <w:pPr>
        <w:pBdr/>
        <w:spacing/>
        <w:ind/>
        <w:rPr>
          <w:highlight w:val="none"/>
        </w:rPr>
      </w:pPr>
      <w:r>
        <w:t xml:space="preserve">The game ends when one player has conquered the board, meaning there are none of their opponent’s/opponents’ pieces left in play.</w:t>
      </w:r>
      <w:r>
        <w:rPr>
          <w:highlight w:val="none"/>
        </w:rPr>
      </w:r>
      <w:r>
        <w:rPr>
          <w:highlight w:val="none"/>
        </w:rPr>
      </w:r>
    </w:p>
    <w:p>
      <w:pPr>
        <w:pBdr/>
        <w:spacing/>
        <w:ind/>
        <w:rPr>
          <w:highlight w:val="none"/>
        </w:rPr>
      </w:pPr>
      <w:r>
        <w:rPr>
          <w:highlight w:val="none"/>
        </w:rPr>
        <w:t xml:space="preserve">In multiplayer games, if all your piece</w:t>
      </w:r>
      <w:r>
        <w:rPr>
          <w:highlight w:val="none"/>
        </w:rPr>
        <w:t xml:space="preserve">s are removed (and the game is still going), you are defeated and have been conquered and subjugated to whoever took your last piece. Remove your Warlord from the board, and support the player who conquered you as they try to conquer the rest of the board.</w:t>
      </w:r>
      <w:r>
        <w:rPr>
          <w:highlight w:val="none"/>
        </w:rPr>
      </w:r>
      <w:r>
        <w:rPr>
          <w:highlight w:val="none"/>
        </w:rPr>
      </w:r>
    </w:p>
    <w:p>
      <w:pPr>
        <w:pBdr/>
        <w:shd w:val="nil" w:color="auto"/>
        <w:spacing/>
        <w:ind/>
        <w:rPr>
          <w:highlight w:val="none"/>
        </w:rPr>
      </w:pPr>
      <w:r>
        <w:rPr>
          <w:highlight w:val="none"/>
        </w:rPr>
        <w:br w:type="page" w:clear="all"/>
      </w:r>
      <w:r>
        <w:rPr>
          <w:highlight w:val="none"/>
        </w:rPr>
      </w:r>
      <w:r>
        <w:rPr>
          <w:highlight w:val="none"/>
        </w:rPr>
      </w:r>
    </w:p>
    <w:p>
      <w:pPr>
        <w:pStyle w:val="827"/>
        <w:pBdr/>
        <w:spacing/>
        <w:ind/>
        <w:rPr>
          <w:highlight w:val="none"/>
        </w:rPr>
      </w:pPr>
      <w:r>
        <w:rPr>
          <w:highlight w:val="none"/>
        </w:rPr>
        <w:t xml:space="preserve">Board Definitions</w:t>
      </w:r>
      <w:r>
        <w:rPr>
          <w:highlight w:val="none"/>
        </w:rPr>
      </w:r>
      <w:r>
        <w:rPr>
          <w:highlight w:val="none"/>
        </w:rPr>
      </w:r>
    </w:p>
    <w:p>
      <w:pPr>
        <w:pBdr/>
        <w:spacing/>
        <w:ind/>
        <w:rPr/>
      </w:pPr>
      <w:r>
        <w:t xml:space="preserve">The following images define how to make a board for WARLORD given the number of players.</w:t>
      </w:r>
      <w:r/>
    </w:p>
    <w:p>
      <w:pPr>
        <w:pStyle w:val="828"/>
        <w:pBdr/>
        <w:spacing/>
        <w:ind/>
        <w:rPr/>
      </w:pPr>
      <w:r>
        <w:t xml:space="preserve">2 Player</w:t>
      </w:r>
      <w:r/>
    </w:p>
    <w:p>
      <w:pPr>
        <w:pBdr/>
        <w:tabs>
          <w:tab w:val="left" w:leader="none" w:pos="872"/>
        </w:tabs>
        <w:spacing/>
        <w:ind/>
        <w:rPr/>
      </w:pPr>
      <w:r>
        <w:t xml:space="preserve">Very standard. Similar to Chess/Checkers, but a different size.</w:t>
      </w:r>
      <w:r>
        <w:rPr>
          <w:highlight w:val="none"/>
        </w:rPr>
      </w:r>
      <w:r/>
    </w:p>
    <w:p>
      <w:pPr>
        <w:pBdr/>
        <w:tabs>
          <w:tab w:val="left" w:leader="none" w:pos="872"/>
        </w:tabs>
        <w:spacing/>
        <w:ind/>
        <w:rPr>
          <w:highlight w:val="none"/>
        </w:rPr>
      </w:pPr>
      <w:r>
        <w:t xml:space="preserve">Each player gets their 3x9 starting area. Between is a 3x9 play area that players may not start in.</w:t>
      </w:r>
      <w:r>
        <w:tab/>
      </w:r>
      <w:r>
        <w:rPr>
          <w:highlight w:val="none"/>
        </w:rPr>
      </w:r>
      <w:r>
        <w:rPr>
          <w:highlight w:val="none"/>
        </w:rPr>
      </w:r>
    </w:p>
    <w:p>
      <w:pPr>
        <w:pBdr/>
        <w:shd w:val="nil" w:color="auto"/>
        <w:spacing/>
        <w:ind/>
        <w:rPr>
          <w:highlight w:val="none"/>
        </w:rPr>
      </w:pPr>
      <w:r>
        <w:rPr>
          <w:highlight w:val="none"/>
        </w:rPr>
        <mc:AlternateContent>
          <mc:Choice Requires="wpg">
            <w:drawing>
              <wp:inline xmlns:wp="http://schemas.openxmlformats.org/drawingml/2006/wordprocessingDrawing" distT="0" distB="0" distL="0" distR="0">
                <wp:extent cx="7315200" cy="7397867"/>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73417" name=""/>
                        <pic:cNvPicPr>
                          <a:picLocks noChangeAspect="1"/>
                        </pic:cNvPicPr>
                        <pic:nvPr/>
                      </pic:nvPicPr>
                      <pic:blipFill>
                        <a:blip r:embed="rId13"/>
                        <a:srcRect l="23581" t="13569" r="29009" b="38485"/>
                        <a:stretch/>
                      </pic:blipFill>
                      <pic:spPr bwMode="auto">
                        <a:xfrm flipH="0" flipV="0">
                          <a:off x="0" y="0"/>
                          <a:ext cx="7315200" cy="73978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576.00pt;height:582.51pt;mso-wrap-distance-left:0.00pt;mso-wrap-distance-top:0.00pt;mso-wrap-distance-right:0.00pt;mso-wrap-distance-bottom:0.00pt;z-index:1;" stroked="false">
                <v:imagedata r:id="rId13" o:title="" croptop="8893f" cropleft="15454f" cropbottom="25222f" cropright="19011f"/>
                <o:lock v:ext="edit" rotation="t"/>
              </v:shape>
            </w:pict>
          </mc:Fallback>
        </mc:AlternateContent>
        <w:br w:type="page" w:clear="all"/>
      </w:r>
      <w:r>
        <w:rPr>
          <w:highlight w:val="none"/>
        </w:rPr>
      </w:r>
      <w:r>
        <w:rPr>
          <w:highlight w:val="none"/>
        </w:rPr>
      </w:r>
    </w:p>
    <w:p>
      <w:pPr>
        <w:pStyle w:val="828"/>
        <w:pBdr/>
        <w:spacing/>
        <w:ind/>
        <w:rPr>
          <w:highlight w:val="none"/>
        </w:rPr>
      </w:pPr>
      <w:r>
        <w:rPr>
          <w:highlight w:val="none"/>
        </w:rPr>
        <w:t xml:space="preserve">3 Player</w:t>
      </w:r>
      <w:r>
        <w:rPr>
          <w:highlight w:val="none"/>
        </w:rPr>
      </w:r>
      <w:r>
        <w:rPr>
          <w:highlight w:val="none"/>
        </w:rPr>
      </w:r>
    </w:p>
    <w:p>
      <w:pPr>
        <w:pBdr/>
        <w:spacing/>
        <w:ind/>
        <w:rPr>
          <w:highlight w:val="none"/>
        </w:rPr>
      </w:pPr>
      <w:r>
        <w:t xml:space="preserve">The main play area is made up of triangular tiles in a 9x9x9 equilateral triangle.</w:t>
      </w:r>
      <w:r>
        <w:rPr>
          <w:highlight w:val="none"/>
        </w:rPr>
      </w:r>
      <w:r>
        <w:rPr>
          <w:highlight w:val="none"/>
        </w:rPr>
      </w:r>
    </w:p>
    <w:p>
      <w:pPr>
        <w:pBdr/>
        <w:spacing/>
        <w:ind/>
        <w:rPr/>
      </w:pPr>
      <w:r>
        <w:rPr>
          <w:highlight w:val="none"/>
        </w:rPr>
        <w:t xml:space="preserve">Each player gets a 3x9 starting area which extends out from each of the three sides.</w:t>
      </w:r>
      <w:r>
        <w:rPr>
          <w:highlight w:val="none"/>
        </w:rPr>
      </w:r>
      <w:r/>
    </w:p>
    <w:p>
      <w:pPr>
        <w:pBdr/>
        <w:spacing/>
        <w:ind/>
        <w:rPr>
          <w:highlight w:val="none"/>
        </w:rPr>
      </w:pPr>
      <w:r>
        <w:rPr>
          <w:highlight w:val="none"/>
        </w:rPr>
      </w:r>
      <w:r>
        <w:rPr>
          <w:highlight w:val="none"/>
        </w:rPr>
      </w:r>
      <w:r>
        <w:rPr>
          <w:highlight w:val="none"/>
        </w:rPr>
      </w:r>
    </w:p>
    <w:p>
      <w:pPr>
        <w:pBdr/>
        <w:spacing/>
        <w:ind/>
        <w:rPr>
          <w:highlight w:val="none"/>
        </w:rPr>
      </w:pPr>
      <w:r>
        <mc:AlternateContent>
          <mc:Choice Requires="wpg">
            <w:drawing>
              <wp:inline xmlns:wp="http://schemas.openxmlformats.org/drawingml/2006/wordprocessingDrawing" distT="0" distB="0" distL="0" distR="0">
                <wp:extent cx="7315200" cy="6476508"/>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58638" name=""/>
                        <pic:cNvPicPr>
                          <a:picLocks noChangeAspect="1"/>
                        </pic:cNvPicPr>
                        <pic:nvPr/>
                      </pic:nvPicPr>
                      <pic:blipFill>
                        <a:blip r:embed="rId14"/>
                        <a:srcRect l="10560" t="13612" r="16119" b="21473"/>
                        <a:stretch/>
                      </pic:blipFill>
                      <pic:spPr bwMode="auto">
                        <a:xfrm flipH="0" flipV="0">
                          <a:off x="0" y="0"/>
                          <a:ext cx="7315200" cy="64765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576.00pt;height:509.96pt;mso-wrap-distance-left:0.00pt;mso-wrap-distance-top:0.00pt;mso-wrap-distance-right:0.00pt;mso-wrap-distance-bottom:0.00pt;z-index:1;" stroked="false">
                <v:imagedata r:id="rId14" o:title="" croptop="8921f" cropleft="6921f" cropbottom="14073f" cropright="10564f"/>
                <o:lock v:ext="edit" rotation="t"/>
              </v:shape>
            </w:pict>
          </mc:Fallback>
        </mc:AlternateContent>
      </w:r>
      <w:r>
        <w:rPr>
          <w:highlight w:val="none"/>
        </w:rPr>
      </w:r>
      <w:r>
        <w:rPr>
          <w:highlight w:val="none"/>
        </w:rPr>
      </w:r>
    </w:p>
    <w:p>
      <w:pPr>
        <w:pBdr/>
        <w:shd w:val="nil" w:color="auto"/>
        <w:spacing/>
        <w:ind/>
        <w:rPr/>
      </w:pPr>
      <w:r>
        <w:rPr>
          <w:highlight w:val="none"/>
        </w:rPr>
        <w:br w:type="page" w:clear="all"/>
      </w:r>
      <w:r>
        <w:rPr>
          <w:highlight w:val="none"/>
        </w:rPr>
      </w:r>
      <w:r/>
    </w:p>
    <w:p>
      <w:pPr>
        <w:pStyle w:val="828"/>
        <w:pBdr/>
        <w:spacing/>
        <w:ind/>
        <w:rPr>
          <w:highlight w:val="none"/>
        </w:rPr>
      </w:pPr>
      <w:r>
        <w:rPr>
          <w:highlight w:val="none"/>
        </w:rPr>
        <w:t xml:space="preserve">4 Player</w:t>
      </w:r>
      <w:r>
        <w:rPr>
          <w:highlight w:val="none"/>
        </w:rPr>
      </w:r>
      <w:r>
        <w:rPr>
          <w:highlight w:val="none"/>
        </w:rPr>
      </w:r>
    </w:p>
    <w:p>
      <w:pPr>
        <w:pBdr/>
        <w:tabs>
          <w:tab w:val="left" w:leader="none" w:pos="1397"/>
        </w:tabs>
        <w:spacing/>
        <w:ind/>
        <w:rPr/>
      </w:pPr>
      <w:r>
        <w:t xml:space="preserve">Essentially converting the 2 player board into the battlefield and adding 4 starting areas to each side.</w:t>
      </w:r>
      <w:r>
        <w:rPr>
          <w:highlight w:val="none"/>
        </w:rPr>
      </w:r>
      <w:r/>
    </w:p>
    <w:p>
      <w:pPr>
        <w:pBdr/>
        <w:tabs>
          <w:tab w:val="left" w:leader="none" w:pos="1397"/>
        </w:tabs>
        <w:spacing/>
        <w:ind/>
        <w:rPr>
          <w:highlight w:val="none"/>
        </w:rPr>
      </w:pPr>
      <w:r>
        <mc:AlternateContent>
          <mc:Choice Requires="wpg">
            <w:drawing>
              <wp:inline xmlns:wp="http://schemas.openxmlformats.org/drawingml/2006/wordprocessingDrawing" distT="0" distB="0" distL="0" distR="0">
                <wp:extent cx="7315200" cy="7315200"/>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54476" name=""/>
                        <pic:cNvPicPr>
                          <a:picLocks noChangeAspect="1"/>
                        </pic:cNvPicPr>
                        <pic:nvPr/>
                      </pic:nvPicPr>
                      <pic:blipFill>
                        <a:blip r:embed="rId15"/>
                        <a:stretch/>
                      </pic:blipFill>
                      <pic:spPr bwMode="auto">
                        <a:xfrm>
                          <a:off x="0" y="0"/>
                          <a:ext cx="7315200" cy="7315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576.00pt;height:576.00pt;mso-wrap-distance-left:0.00pt;mso-wrap-distance-top:0.00pt;mso-wrap-distance-right:0.00pt;mso-wrap-distance-bottom:0.00pt;z-index:1;" stroked="false">
                <v:imagedata r:id="rId15" o:title=""/>
                <o:lock v:ext="edit" rotation="t"/>
              </v:shape>
            </w:pict>
          </mc:Fallback>
        </mc:AlternateContent>
      </w:r>
      <w:r>
        <w:tab/>
      </w:r>
      <w:r>
        <w:rPr>
          <w:highlight w:val="none"/>
        </w:rPr>
      </w:r>
      <w:r>
        <w:rPr>
          <w:highlight w:val="none"/>
        </w:rPr>
      </w:r>
    </w:p>
    <w:p>
      <w:pPr>
        <w:pBdr/>
        <w:shd w:val="nil" w:color="auto"/>
        <w:spacing/>
        <w:ind/>
        <w:rPr/>
      </w:pPr>
      <w:r>
        <w:rPr>
          <w:highlight w:val="none"/>
        </w:rPr>
        <w:br w:type="page" w:clear="all"/>
      </w:r>
      <w:r>
        <w:rPr>
          <w:highlight w:val="none"/>
        </w:rPr>
      </w:r>
      <w:r/>
    </w:p>
    <w:p>
      <w:pPr>
        <w:pStyle w:val="828"/>
        <w:pBdr/>
        <w:spacing/>
        <w:ind/>
        <w:rPr>
          <w:highlight w:val="none"/>
        </w:rPr>
      </w:pPr>
      <w:r>
        <w:rPr>
          <w:highlight w:val="none"/>
        </w:rPr>
        <w:t xml:space="preserve">5 Player</w:t>
      </w:r>
      <w:r>
        <w:rPr>
          <w:highlight w:val="none"/>
        </w:rPr>
      </w:r>
      <w:r>
        <w:rPr>
          <w:highlight w:val="none"/>
        </w:rPr>
      </w:r>
    </w:p>
    <w:p>
      <w:pPr>
        <w:pBdr/>
        <w:tabs>
          <w:tab w:val="left" w:leader="none" w:pos="3257"/>
        </w:tabs>
        <w:spacing/>
        <w:ind/>
        <w:rPr>
          <w:highlight w:val="none"/>
        </w:rPr>
      </w:pPr>
      <w:r>
        <mc:AlternateContent>
          <mc:Choice Requires="wpg">
            <w:drawing>
              <wp:inline xmlns:wp="http://schemas.openxmlformats.org/drawingml/2006/wordprocessingDrawing" distT="0" distB="0" distL="0" distR="0">
                <wp:extent cx="7315200" cy="6958012"/>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4331" name=""/>
                        <pic:cNvPicPr>
                          <a:picLocks noChangeAspect="1"/>
                        </pic:cNvPicPr>
                        <pic:nvPr/>
                      </pic:nvPicPr>
                      <pic:blipFill>
                        <a:blip r:embed="rId16"/>
                        <a:stretch/>
                      </pic:blipFill>
                      <pic:spPr bwMode="auto">
                        <a:xfrm>
                          <a:off x="0" y="0"/>
                          <a:ext cx="7315200" cy="69580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576.00pt;height:547.87pt;mso-wrap-distance-left:0.00pt;mso-wrap-distance-top:0.00pt;mso-wrap-distance-right:0.00pt;mso-wrap-distance-bottom:0.00pt;z-index:1;" stroked="false">
                <v:imagedata r:id="rId16" o:title=""/>
                <o:lock v:ext="edit" rotation="t"/>
              </v:shape>
            </w:pict>
          </mc:Fallback>
        </mc:AlternateContent>
      </w:r>
      <w:r>
        <w:tab/>
      </w:r>
      <w:r>
        <w:rPr>
          <w:highlight w:val="none"/>
        </w:rPr>
      </w:r>
      <w:r>
        <w:rPr>
          <w:highlight w:val="none"/>
        </w:rPr>
      </w:r>
    </w:p>
    <w:p>
      <w:pPr>
        <w:pBdr/>
        <w:shd w:val="nil" w:color="auto"/>
        <w:spacing/>
        <w:ind/>
        <w:rPr/>
      </w:pPr>
      <w:r>
        <w:rPr>
          <w:highlight w:val="none"/>
        </w:rPr>
        <w:br w:type="page" w:clear="all"/>
      </w:r>
      <w:r>
        <w:rPr>
          <w:highlight w:val="none"/>
        </w:rPr>
      </w:r>
      <w:r/>
    </w:p>
    <w:p>
      <w:pPr>
        <w:pStyle w:val="828"/>
        <w:pBdr/>
        <w:spacing/>
        <w:ind/>
        <w:rPr>
          <w:highlight w:val="none"/>
        </w:rPr>
      </w:pPr>
      <w:r>
        <w:rPr>
          <w:highlight w:val="none"/>
        </w:rPr>
        <w:t xml:space="preserve">6 Player</w:t>
      </w:r>
      <w:r>
        <w:rPr>
          <w:highlight w:val="none"/>
        </w:rPr>
      </w:r>
      <w:r>
        <w:rPr>
          <w:highlight w:val="none"/>
        </w:rPr>
      </w:r>
    </w:p>
    <w:p>
      <w:pPr>
        <w:pBdr/>
        <w:spacing/>
        <w:ind/>
        <w:rPr/>
      </w:pPr>
      <w:r/>
      <w:r>
        <mc:AlternateContent>
          <mc:Choice Requires="wpg">
            <w:drawing>
              <wp:inline xmlns:wp="http://schemas.openxmlformats.org/drawingml/2006/wordprocessingDrawing" distT="0" distB="0" distL="0" distR="0">
                <wp:extent cx="7315200" cy="6815137"/>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91148" name=""/>
                        <pic:cNvPicPr>
                          <a:picLocks noChangeAspect="1"/>
                        </pic:cNvPicPr>
                        <pic:nvPr/>
                      </pic:nvPicPr>
                      <pic:blipFill>
                        <a:blip r:embed="rId17"/>
                        <a:stretch/>
                      </pic:blipFill>
                      <pic:spPr bwMode="auto">
                        <a:xfrm>
                          <a:off x="0" y="0"/>
                          <a:ext cx="7315200" cy="68151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576.00pt;height:536.62pt;mso-wrap-distance-left:0.00pt;mso-wrap-distance-top:0.00pt;mso-wrap-distance-right:0.00pt;mso-wrap-distance-bottom:0.00pt;z-index:1;" stroked="false">
                <v:imagedata r:id="rId17" o:title=""/>
                <o:lock v:ext="edit" rotation="t"/>
              </v:shape>
            </w:pict>
          </mc:Fallback>
        </mc:AlternateContent>
      </w:r>
      <w:r/>
      <w:r/>
    </w:p>
    <w:p>
      <w:pPr>
        <w:pBdr/>
        <w:spacing/>
        <w:ind/>
        <w:rPr/>
      </w:pPr>
      <w:r>
        <w:rPr>
          <w:highlight w:val="none"/>
        </w:rPr>
      </w:r>
      <w:r>
        <w:rPr>
          <w:highlight w:val="none"/>
        </w:rPr>
      </w:r>
      <w:r/>
    </w:p>
    <w:sectPr>
      <w:footnotePr/>
      <w:endnotePr/>
      <w:type w:val="continuous"/>
      <w:pgSz w:h="15840" w:orient="portrait" w:w="12240"/>
      <w:pgMar w:top="360" w:right="360" w:bottom="360" w:left="36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font>
  <w:font w:name="Courier New">
    <w:panose1 w:val="02070309020205020404"/>
  </w:font>
  <w:font w:name="Symbol">
    <w:panose1 w:val="05050102010706020507"/>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01">
    <w:name w:val="Table Grid"/>
    <w:basedOn w:val="886"/>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2">
    <w:name w:val="Table Grid Light"/>
    <w:basedOn w:val="886"/>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3">
    <w:name w:val="Plain Table 1"/>
    <w:basedOn w:val="886"/>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4">
    <w:name w:val="Plain Table 2"/>
    <w:basedOn w:val="886"/>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5">
    <w:name w:val="Plain Table 3"/>
    <w:basedOn w:val="886"/>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6">
    <w:name w:val="Plain Table 4"/>
    <w:basedOn w:val="886"/>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7">
    <w:name w:val="Plain Table 5"/>
    <w:basedOn w:val="886"/>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8">
    <w:name w:val="Grid Table 1 Light"/>
    <w:basedOn w:val="886"/>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9">
    <w:name w:val="Grid Table 1 Light - Accent 1"/>
    <w:basedOn w:val="886"/>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0">
    <w:name w:val="Grid Table 1 Light - Accent 2"/>
    <w:basedOn w:val="886"/>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1">
    <w:name w:val="Grid Table 1 Light - Accent 3"/>
    <w:basedOn w:val="886"/>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2">
    <w:name w:val="Grid Table 1 Light - Accent 4"/>
    <w:basedOn w:val="886"/>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3">
    <w:name w:val="Grid Table 1 Light - Accent 5"/>
    <w:basedOn w:val="886"/>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4">
    <w:name w:val="Grid Table 1 Light - Accent 6"/>
    <w:basedOn w:val="886"/>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5">
    <w:name w:val="Grid Table 2"/>
    <w:basedOn w:val="886"/>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6">
    <w:name w:val="Grid Table 2 - Accent 1"/>
    <w:basedOn w:val="886"/>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7">
    <w:name w:val="Grid Table 2 - Accent 2"/>
    <w:basedOn w:val="886"/>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8">
    <w:name w:val="Grid Table 2 - Accent 3"/>
    <w:basedOn w:val="886"/>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9">
    <w:name w:val="Grid Table 2 - Accent 4"/>
    <w:basedOn w:val="886"/>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0">
    <w:name w:val="Grid Table 2 - Accent 5"/>
    <w:basedOn w:val="886"/>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1">
    <w:name w:val="Grid Table 2 - Accent 6"/>
    <w:basedOn w:val="886"/>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2">
    <w:name w:val="Grid Table 3"/>
    <w:basedOn w:val="886"/>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3">
    <w:name w:val="Grid Table 3 - Accent 1"/>
    <w:basedOn w:val="886"/>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4">
    <w:name w:val="Grid Table 3 - Accent 2"/>
    <w:basedOn w:val="886"/>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5">
    <w:name w:val="Grid Table 3 - Accent 3"/>
    <w:basedOn w:val="886"/>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6">
    <w:name w:val="Grid Table 3 - Accent 4"/>
    <w:basedOn w:val="886"/>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7">
    <w:name w:val="Grid Table 3 - Accent 5"/>
    <w:basedOn w:val="886"/>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name w:val="Grid Table 3 - Accent 6"/>
    <w:basedOn w:val="886"/>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Grid Table 4"/>
    <w:basedOn w:val="886"/>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Grid Table 4 - Accent 1"/>
    <w:basedOn w:val="886"/>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Grid Table 4 - Accent 2"/>
    <w:basedOn w:val="886"/>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Grid Table 4 - Accent 3"/>
    <w:basedOn w:val="886"/>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Grid Table 4 - Accent 4"/>
    <w:basedOn w:val="886"/>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4 - Accent 5"/>
    <w:basedOn w:val="886"/>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4 - Accent 6"/>
    <w:basedOn w:val="886"/>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5 Dark"/>
    <w:basedOn w:val="88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5 Dark- Accent 1"/>
    <w:basedOn w:val="88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Grid Table 5 Dark - Accent 2"/>
    <w:basedOn w:val="88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5 Dark - Accent 3"/>
    <w:basedOn w:val="88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name w:val="Grid Table 5 Dark- Accent 4"/>
    <w:basedOn w:val="88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1">
    <w:name w:val="Grid Table 5 Dark - Accent 5"/>
    <w:basedOn w:val="88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2">
    <w:name w:val="Grid Table 5 Dark - Accent 6"/>
    <w:basedOn w:val="88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3">
    <w:name w:val="Grid Table 6 Colorful"/>
    <w:basedOn w:val="886"/>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44">
    <w:name w:val="Grid Table 6 Colorful - Accent 1"/>
    <w:basedOn w:val="886"/>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45">
    <w:name w:val="Grid Table 6 Colorful - Accent 2"/>
    <w:basedOn w:val="886"/>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46">
    <w:name w:val="Grid Table 6 Colorful - Accent 3"/>
    <w:basedOn w:val="886"/>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47">
    <w:name w:val="Grid Table 6 Colorful - Accent 4"/>
    <w:basedOn w:val="886"/>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48">
    <w:name w:val="Grid Table 6 Colorful - Accent 5"/>
    <w:basedOn w:val="886"/>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49">
    <w:name w:val="Grid Table 6 Colorful - Accent 6"/>
    <w:basedOn w:val="886"/>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50">
    <w:name w:val="Grid Table 7 Colorful"/>
    <w:basedOn w:val="886"/>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Grid Table 7 Colorful - Accent 1"/>
    <w:basedOn w:val="886"/>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Grid Table 7 Colorful - Accent 2"/>
    <w:basedOn w:val="886"/>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7 Colorful - Accent 3"/>
    <w:basedOn w:val="886"/>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7 Colorful - Accent 4"/>
    <w:basedOn w:val="886"/>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7 Colorful - Accent 5"/>
    <w:basedOn w:val="886"/>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Grid Table 7 Colorful - Accent 6"/>
    <w:basedOn w:val="886"/>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List Table 1 Light"/>
    <w:basedOn w:val="88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List Table 1 Light - Accent 1"/>
    <w:basedOn w:val="88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List Table 1 Light - Accent 2"/>
    <w:basedOn w:val="88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List Table 1 Light - Accent 3"/>
    <w:basedOn w:val="88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List Table 1 Light - Accent 4"/>
    <w:basedOn w:val="88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List Table 1 Light - Accent 5"/>
    <w:basedOn w:val="88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List Table 1 Light - Accent 6"/>
    <w:basedOn w:val="88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List Table 2"/>
    <w:basedOn w:val="886"/>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List Table 2 - Accent 1"/>
    <w:basedOn w:val="886"/>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List Table 2 - Accent 2"/>
    <w:basedOn w:val="886"/>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List Table 2 - Accent 3"/>
    <w:basedOn w:val="886"/>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List Table 2 - Accent 4"/>
    <w:basedOn w:val="886"/>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List Table 2 - Accent 5"/>
    <w:basedOn w:val="886"/>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List Table 2 - Accent 6"/>
    <w:basedOn w:val="886"/>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List Table 3"/>
    <w:basedOn w:val="886"/>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List Table 3 - Accent 1"/>
    <w:basedOn w:val="886"/>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List Table 3 - Accent 2"/>
    <w:basedOn w:val="886"/>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List Table 3 - Accent 3"/>
    <w:basedOn w:val="886"/>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List Table 3 - Accent 4"/>
    <w:basedOn w:val="886"/>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List Table 3 - Accent 5"/>
    <w:basedOn w:val="886"/>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List Table 3 - Accent 6"/>
    <w:basedOn w:val="886"/>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List Table 4"/>
    <w:basedOn w:val="886"/>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List Table 4 - Accent 1"/>
    <w:basedOn w:val="886"/>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List Table 4 - Accent 2"/>
    <w:basedOn w:val="886"/>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List Table 4 - Accent 3"/>
    <w:basedOn w:val="886"/>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List Table 4 - Accent 4"/>
    <w:basedOn w:val="886"/>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List Table 4 - Accent 5"/>
    <w:basedOn w:val="886"/>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List Table 4 - Accent 6"/>
    <w:basedOn w:val="886"/>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List Table 5 Dark"/>
    <w:basedOn w:val="886"/>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6">
    <w:name w:val="List Table 5 Dark - Accent 1"/>
    <w:basedOn w:val="886"/>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7">
    <w:name w:val="List Table 5 Dark - Accent 2"/>
    <w:basedOn w:val="886"/>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8">
    <w:name w:val="List Table 5 Dark - Accent 3"/>
    <w:basedOn w:val="886"/>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9">
    <w:name w:val="List Table 5 Dark - Accent 4"/>
    <w:basedOn w:val="886"/>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0">
    <w:name w:val="List Table 5 Dark - Accent 5"/>
    <w:basedOn w:val="886"/>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1">
    <w:name w:val="List Table 5 Dark - Accent 6"/>
    <w:basedOn w:val="886"/>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2">
    <w:name w:val="List Table 6 Colorful"/>
    <w:basedOn w:val="886"/>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List Table 6 Colorful - Accent 1"/>
    <w:basedOn w:val="886"/>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List Table 6 Colorful - Accent 2"/>
    <w:basedOn w:val="886"/>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6 Colorful - Accent 3"/>
    <w:basedOn w:val="886"/>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List Table 6 Colorful - Accent 4"/>
    <w:basedOn w:val="886"/>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List Table 6 Colorful - Accent 5"/>
    <w:basedOn w:val="886"/>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st Table 6 Colorful - Accent 6"/>
    <w:basedOn w:val="886"/>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List Table 7 Colorful"/>
    <w:basedOn w:val="886"/>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00">
    <w:name w:val="List Table 7 Colorful - Accent 1"/>
    <w:basedOn w:val="886"/>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801">
    <w:name w:val="List Table 7 Colorful - Accent 2"/>
    <w:basedOn w:val="886"/>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802">
    <w:name w:val="List Table 7 Colorful - Accent 3"/>
    <w:basedOn w:val="886"/>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803">
    <w:name w:val="List Table 7 Colorful - Accent 4"/>
    <w:basedOn w:val="886"/>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804">
    <w:name w:val="List Table 7 Colorful - Accent 5"/>
    <w:basedOn w:val="886"/>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805">
    <w:name w:val="List Table 7 Colorful - Accent 6"/>
    <w:basedOn w:val="886"/>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806">
    <w:name w:val="Lined - Accent"/>
    <w:basedOn w:val="88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Lined - Accent 1"/>
    <w:basedOn w:val="88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ned - Accent 2"/>
    <w:basedOn w:val="88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Lined - Accent 3"/>
    <w:basedOn w:val="88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Lined - Accent 4"/>
    <w:basedOn w:val="88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Lined - Accent 5"/>
    <w:basedOn w:val="88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Lined - Accent 6"/>
    <w:basedOn w:val="88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Bordered &amp; Lined - Accent"/>
    <w:basedOn w:val="886"/>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Bordered &amp; Lined - Accent 1"/>
    <w:basedOn w:val="886"/>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Bordered &amp; Lined - Accent 2"/>
    <w:basedOn w:val="886"/>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Bordered &amp; Lined - Accent 3"/>
    <w:basedOn w:val="886"/>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Bordered &amp; Lined - Accent 4"/>
    <w:basedOn w:val="886"/>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Bordered &amp; Lined - Accent 5"/>
    <w:basedOn w:val="886"/>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Bordered &amp; Lined - Accent 6"/>
    <w:basedOn w:val="886"/>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Bordered"/>
    <w:basedOn w:val="886"/>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Bordered - Accent 1"/>
    <w:basedOn w:val="886"/>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Bordered - Accent 2"/>
    <w:basedOn w:val="886"/>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Bordered - Accent 3"/>
    <w:basedOn w:val="886"/>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Bordered - Accent 4"/>
    <w:basedOn w:val="886"/>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Bordered - Accent 5"/>
    <w:basedOn w:val="886"/>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Bordered - Accent 6"/>
    <w:basedOn w:val="886"/>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27">
    <w:name w:val="Heading 1"/>
    <w:basedOn w:val="885"/>
    <w:next w:val="885"/>
    <w:link w:val="837"/>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828">
    <w:name w:val="Heading 2"/>
    <w:basedOn w:val="885"/>
    <w:next w:val="885"/>
    <w:link w:val="838"/>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829">
    <w:name w:val="Heading 3"/>
    <w:basedOn w:val="885"/>
    <w:next w:val="885"/>
    <w:link w:val="839"/>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830">
    <w:name w:val="Heading 4"/>
    <w:basedOn w:val="885"/>
    <w:next w:val="885"/>
    <w:link w:val="840"/>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831">
    <w:name w:val="Heading 5"/>
    <w:basedOn w:val="885"/>
    <w:next w:val="885"/>
    <w:link w:val="841"/>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832">
    <w:name w:val="Heading 6"/>
    <w:basedOn w:val="885"/>
    <w:next w:val="885"/>
    <w:link w:val="842"/>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833">
    <w:name w:val="Heading 7"/>
    <w:basedOn w:val="885"/>
    <w:next w:val="885"/>
    <w:link w:val="843"/>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834">
    <w:name w:val="Heading 8"/>
    <w:basedOn w:val="885"/>
    <w:next w:val="885"/>
    <w:link w:val="844"/>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835">
    <w:name w:val="Heading 9"/>
    <w:basedOn w:val="885"/>
    <w:next w:val="885"/>
    <w:link w:val="845"/>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836" w:default="1">
    <w:name w:val="Default Paragraph Font"/>
    <w:uiPriority w:val="1"/>
    <w:semiHidden/>
    <w:unhideWhenUsed/>
    <w:pPr>
      <w:pBdr/>
      <w:spacing/>
      <w:ind/>
    </w:pPr>
  </w:style>
  <w:style w:type="character" w:styleId="837">
    <w:name w:val="Heading 1 Char"/>
    <w:basedOn w:val="836"/>
    <w:link w:val="827"/>
    <w:uiPriority w:val="9"/>
    <w:pPr>
      <w:pBdr/>
      <w:spacing/>
      <w:ind/>
    </w:pPr>
    <w:rPr>
      <w:rFonts w:ascii="Arial" w:hAnsi="Arial" w:eastAsia="Arial" w:cs="Arial"/>
      <w:color w:val="0f4761" w:themeColor="accent1" w:themeShade="BF"/>
      <w:sz w:val="40"/>
      <w:szCs w:val="40"/>
    </w:rPr>
  </w:style>
  <w:style w:type="character" w:styleId="838">
    <w:name w:val="Heading 2 Char"/>
    <w:basedOn w:val="836"/>
    <w:link w:val="828"/>
    <w:uiPriority w:val="9"/>
    <w:pPr>
      <w:pBdr/>
      <w:spacing/>
      <w:ind/>
    </w:pPr>
    <w:rPr>
      <w:rFonts w:ascii="Arial" w:hAnsi="Arial" w:eastAsia="Arial" w:cs="Arial"/>
      <w:color w:val="0f4761" w:themeColor="accent1" w:themeShade="BF"/>
      <w:sz w:val="32"/>
      <w:szCs w:val="32"/>
    </w:rPr>
  </w:style>
  <w:style w:type="character" w:styleId="839">
    <w:name w:val="Heading 3 Char"/>
    <w:basedOn w:val="836"/>
    <w:link w:val="829"/>
    <w:uiPriority w:val="9"/>
    <w:pPr>
      <w:pBdr/>
      <w:spacing/>
      <w:ind/>
    </w:pPr>
    <w:rPr>
      <w:rFonts w:ascii="Arial" w:hAnsi="Arial" w:eastAsia="Arial" w:cs="Arial"/>
      <w:color w:val="0f4761" w:themeColor="accent1" w:themeShade="BF"/>
      <w:sz w:val="28"/>
      <w:szCs w:val="28"/>
    </w:rPr>
  </w:style>
  <w:style w:type="character" w:styleId="840">
    <w:name w:val="Heading 4 Char"/>
    <w:basedOn w:val="836"/>
    <w:link w:val="830"/>
    <w:uiPriority w:val="9"/>
    <w:pPr>
      <w:pBdr/>
      <w:spacing/>
      <w:ind/>
    </w:pPr>
    <w:rPr>
      <w:rFonts w:ascii="Arial" w:hAnsi="Arial" w:eastAsia="Arial" w:cs="Arial"/>
      <w:i/>
      <w:iCs/>
      <w:color w:val="0f4761" w:themeColor="accent1" w:themeShade="BF"/>
    </w:rPr>
  </w:style>
  <w:style w:type="character" w:styleId="841">
    <w:name w:val="Heading 5 Char"/>
    <w:basedOn w:val="836"/>
    <w:link w:val="831"/>
    <w:uiPriority w:val="9"/>
    <w:pPr>
      <w:pBdr/>
      <w:spacing/>
      <w:ind/>
    </w:pPr>
    <w:rPr>
      <w:rFonts w:ascii="Arial" w:hAnsi="Arial" w:eastAsia="Arial" w:cs="Arial"/>
      <w:color w:val="0f4761" w:themeColor="accent1" w:themeShade="BF"/>
    </w:rPr>
  </w:style>
  <w:style w:type="character" w:styleId="842">
    <w:name w:val="Heading 6 Char"/>
    <w:basedOn w:val="836"/>
    <w:link w:val="832"/>
    <w:uiPriority w:val="9"/>
    <w:pPr>
      <w:pBdr/>
      <w:spacing/>
      <w:ind/>
    </w:pPr>
    <w:rPr>
      <w:rFonts w:ascii="Arial" w:hAnsi="Arial" w:eastAsia="Arial" w:cs="Arial"/>
      <w:i/>
      <w:iCs/>
      <w:color w:val="595959" w:themeColor="text1" w:themeTint="A6"/>
    </w:rPr>
  </w:style>
  <w:style w:type="character" w:styleId="843">
    <w:name w:val="Heading 7 Char"/>
    <w:basedOn w:val="836"/>
    <w:link w:val="833"/>
    <w:uiPriority w:val="9"/>
    <w:pPr>
      <w:pBdr/>
      <w:spacing/>
      <w:ind/>
    </w:pPr>
    <w:rPr>
      <w:rFonts w:ascii="Arial" w:hAnsi="Arial" w:eastAsia="Arial" w:cs="Arial"/>
      <w:color w:val="595959" w:themeColor="text1" w:themeTint="A6"/>
    </w:rPr>
  </w:style>
  <w:style w:type="character" w:styleId="844">
    <w:name w:val="Heading 8 Char"/>
    <w:basedOn w:val="836"/>
    <w:link w:val="834"/>
    <w:uiPriority w:val="9"/>
    <w:pPr>
      <w:pBdr/>
      <w:spacing/>
      <w:ind/>
    </w:pPr>
    <w:rPr>
      <w:rFonts w:ascii="Arial" w:hAnsi="Arial" w:eastAsia="Arial" w:cs="Arial"/>
      <w:i/>
      <w:iCs/>
      <w:color w:val="272727" w:themeColor="text1" w:themeTint="D8"/>
    </w:rPr>
  </w:style>
  <w:style w:type="character" w:styleId="845">
    <w:name w:val="Heading 9 Char"/>
    <w:basedOn w:val="836"/>
    <w:link w:val="835"/>
    <w:uiPriority w:val="9"/>
    <w:pPr>
      <w:pBdr/>
      <w:spacing/>
      <w:ind/>
    </w:pPr>
    <w:rPr>
      <w:rFonts w:ascii="Arial" w:hAnsi="Arial" w:eastAsia="Arial" w:cs="Arial"/>
      <w:i/>
      <w:iCs/>
      <w:color w:val="272727" w:themeColor="text1" w:themeTint="D8"/>
    </w:rPr>
  </w:style>
  <w:style w:type="paragraph" w:styleId="846">
    <w:name w:val="Title"/>
    <w:basedOn w:val="885"/>
    <w:next w:val="885"/>
    <w:link w:val="847"/>
    <w:uiPriority w:val="10"/>
    <w:qFormat/>
    <w:pPr>
      <w:pBdr/>
      <w:spacing w:after="80" w:line="240" w:lineRule="auto"/>
      <w:ind/>
      <w:contextualSpacing w:val="true"/>
    </w:pPr>
    <w:rPr>
      <w:rFonts w:ascii="Arial" w:hAnsi="Arial" w:eastAsia="Arial" w:cs="Arial"/>
      <w:spacing w:val="-10"/>
      <w:sz w:val="56"/>
      <w:szCs w:val="56"/>
    </w:rPr>
  </w:style>
  <w:style w:type="character" w:styleId="847">
    <w:name w:val="Title Char"/>
    <w:basedOn w:val="836"/>
    <w:link w:val="846"/>
    <w:uiPriority w:val="10"/>
    <w:pPr>
      <w:pBdr/>
      <w:spacing/>
      <w:ind/>
    </w:pPr>
    <w:rPr>
      <w:rFonts w:ascii="Arial" w:hAnsi="Arial" w:eastAsia="Arial" w:cs="Arial"/>
      <w:spacing w:val="-10"/>
      <w:sz w:val="56"/>
      <w:szCs w:val="56"/>
    </w:rPr>
  </w:style>
  <w:style w:type="paragraph" w:styleId="848">
    <w:name w:val="Subtitle"/>
    <w:basedOn w:val="885"/>
    <w:next w:val="885"/>
    <w:link w:val="849"/>
    <w:uiPriority w:val="11"/>
    <w:qFormat/>
    <w:pPr>
      <w:numPr>
        <w:ilvl w:val="1"/>
      </w:numPr>
      <w:pBdr/>
      <w:spacing/>
      <w:ind/>
    </w:pPr>
    <w:rPr>
      <w:color w:val="595959" w:themeColor="text1" w:themeTint="A6"/>
      <w:spacing w:val="15"/>
      <w:sz w:val="28"/>
      <w:szCs w:val="28"/>
    </w:rPr>
  </w:style>
  <w:style w:type="character" w:styleId="849">
    <w:name w:val="Subtitle Char"/>
    <w:basedOn w:val="836"/>
    <w:link w:val="848"/>
    <w:uiPriority w:val="11"/>
    <w:pPr>
      <w:pBdr/>
      <w:spacing/>
      <w:ind/>
    </w:pPr>
    <w:rPr>
      <w:color w:val="595959" w:themeColor="text1" w:themeTint="A6"/>
      <w:spacing w:val="15"/>
      <w:sz w:val="28"/>
      <w:szCs w:val="28"/>
    </w:rPr>
  </w:style>
  <w:style w:type="paragraph" w:styleId="850">
    <w:name w:val="Quote"/>
    <w:basedOn w:val="885"/>
    <w:next w:val="885"/>
    <w:link w:val="851"/>
    <w:uiPriority w:val="29"/>
    <w:qFormat/>
    <w:pPr>
      <w:pBdr/>
      <w:spacing w:before="160"/>
      <w:ind/>
      <w:jc w:val="center"/>
    </w:pPr>
    <w:rPr>
      <w:i/>
      <w:iCs/>
      <w:color w:val="404040" w:themeColor="text1" w:themeTint="BF"/>
    </w:rPr>
  </w:style>
  <w:style w:type="character" w:styleId="851">
    <w:name w:val="Quote Char"/>
    <w:basedOn w:val="836"/>
    <w:link w:val="850"/>
    <w:uiPriority w:val="29"/>
    <w:pPr>
      <w:pBdr/>
      <w:spacing/>
      <w:ind/>
    </w:pPr>
    <w:rPr>
      <w:i/>
      <w:iCs/>
      <w:color w:val="404040" w:themeColor="text1" w:themeTint="BF"/>
    </w:rPr>
  </w:style>
  <w:style w:type="character" w:styleId="852">
    <w:name w:val="Intense Emphasis"/>
    <w:basedOn w:val="836"/>
    <w:uiPriority w:val="21"/>
    <w:qFormat/>
    <w:pPr>
      <w:pBdr/>
      <w:spacing/>
      <w:ind/>
    </w:pPr>
    <w:rPr>
      <w:i/>
      <w:iCs/>
      <w:color w:val="0f4761" w:themeColor="accent1" w:themeShade="BF"/>
    </w:rPr>
  </w:style>
  <w:style w:type="paragraph" w:styleId="853">
    <w:name w:val="Intense Quote"/>
    <w:basedOn w:val="885"/>
    <w:next w:val="885"/>
    <w:link w:val="854"/>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854">
    <w:name w:val="Intense Quote Char"/>
    <w:basedOn w:val="836"/>
    <w:link w:val="853"/>
    <w:uiPriority w:val="30"/>
    <w:pPr>
      <w:pBdr/>
      <w:spacing/>
      <w:ind/>
    </w:pPr>
    <w:rPr>
      <w:i/>
      <w:iCs/>
      <w:color w:val="0f4761" w:themeColor="accent1" w:themeShade="BF"/>
    </w:rPr>
  </w:style>
  <w:style w:type="character" w:styleId="855">
    <w:name w:val="Intense Reference"/>
    <w:basedOn w:val="836"/>
    <w:uiPriority w:val="32"/>
    <w:qFormat/>
    <w:pPr>
      <w:pBdr/>
      <w:spacing/>
      <w:ind/>
    </w:pPr>
    <w:rPr>
      <w:b/>
      <w:bCs/>
      <w:smallCaps/>
      <w:color w:val="0f4761" w:themeColor="accent1" w:themeShade="BF"/>
      <w:spacing w:val="5"/>
    </w:rPr>
  </w:style>
  <w:style w:type="character" w:styleId="856">
    <w:name w:val="Subtle Emphasis"/>
    <w:basedOn w:val="836"/>
    <w:uiPriority w:val="19"/>
    <w:qFormat/>
    <w:pPr>
      <w:pBdr/>
      <w:spacing/>
      <w:ind/>
    </w:pPr>
    <w:rPr>
      <w:i/>
      <w:iCs/>
      <w:color w:val="404040" w:themeColor="text1" w:themeTint="BF"/>
    </w:rPr>
  </w:style>
  <w:style w:type="character" w:styleId="857">
    <w:name w:val="Emphasis"/>
    <w:basedOn w:val="836"/>
    <w:uiPriority w:val="20"/>
    <w:qFormat/>
    <w:pPr>
      <w:pBdr/>
      <w:spacing/>
      <w:ind/>
    </w:pPr>
    <w:rPr>
      <w:i/>
      <w:iCs/>
    </w:rPr>
  </w:style>
  <w:style w:type="character" w:styleId="858">
    <w:name w:val="Strong"/>
    <w:basedOn w:val="836"/>
    <w:uiPriority w:val="22"/>
    <w:qFormat/>
    <w:pPr>
      <w:pBdr/>
      <w:spacing/>
      <w:ind/>
    </w:pPr>
    <w:rPr>
      <w:b/>
      <w:bCs/>
    </w:rPr>
  </w:style>
  <w:style w:type="character" w:styleId="859">
    <w:name w:val="Subtle Reference"/>
    <w:basedOn w:val="836"/>
    <w:uiPriority w:val="31"/>
    <w:qFormat/>
    <w:pPr>
      <w:pBdr/>
      <w:spacing/>
      <w:ind/>
    </w:pPr>
    <w:rPr>
      <w:smallCaps/>
      <w:color w:val="5a5a5a" w:themeColor="text1" w:themeTint="A5"/>
    </w:rPr>
  </w:style>
  <w:style w:type="character" w:styleId="860">
    <w:name w:val="Book Title"/>
    <w:basedOn w:val="836"/>
    <w:uiPriority w:val="33"/>
    <w:qFormat/>
    <w:pPr>
      <w:pBdr/>
      <w:spacing/>
      <w:ind/>
    </w:pPr>
    <w:rPr>
      <w:b/>
      <w:bCs/>
      <w:i/>
      <w:iCs/>
      <w:spacing w:val="5"/>
    </w:rPr>
  </w:style>
  <w:style w:type="paragraph" w:styleId="861">
    <w:name w:val="Header"/>
    <w:basedOn w:val="885"/>
    <w:link w:val="862"/>
    <w:uiPriority w:val="99"/>
    <w:unhideWhenUsed/>
    <w:pPr>
      <w:pBdr/>
      <w:tabs>
        <w:tab w:val="center" w:leader="none" w:pos="4844"/>
        <w:tab w:val="right" w:leader="none" w:pos="9689"/>
      </w:tabs>
      <w:spacing w:after="0" w:line="240" w:lineRule="auto"/>
      <w:ind/>
    </w:pPr>
  </w:style>
  <w:style w:type="character" w:styleId="862">
    <w:name w:val="Header Char"/>
    <w:basedOn w:val="836"/>
    <w:link w:val="861"/>
    <w:uiPriority w:val="99"/>
    <w:pPr>
      <w:pBdr/>
      <w:spacing/>
      <w:ind/>
    </w:pPr>
  </w:style>
  <w:style w:type="paragraph" w:styleId="863">
    <w:name w:val="Footer"/>
    <w:basedOn w:val="885"/>
    <w:link w:val="864"/>
    <w:uiPriority w:val="99"/>
    <w:unhideWhenUsed/>
    <w:pPr>
      <w:pBdr/>
      <w:tabs>
        <w:tab w:val="center" w:leader="none" w:pos="4844"/>
        <w:tab w:val="right" w:leader="none" w:pos="9689"/>
      </w:tabs>
      <w:spacing w:after="0" w:line="240" w:lineRule="auto"/>
      <w:ind/>
    </w:pPr>
  </w:style>
  <w:style w:type="character" w:styleId="864">
    <w:name w:val="Footer Char"/>
    <w:basedOn w:val="836"/>
    <w:link w:val="863"/>
    <w:uiPriority w:val="99"/>
    <w:pPr>
      <w:pBdr/>
      <w:spacing/>
      <w:ind/>
    </w:pPr>
  </w:style>
  <w:style w:type="paragraph" w:styleId="865">
    <w:name w:val="Caption"/>
    <w:basedOn w:val="885"/>
    <w:next w:val="885"/>
    <w:uiPriority w:val="35"/>
    <w:unhideWhenUsed/>
    <w:qFormat/>
    <w:pPr>
      <w:pBdr/>
      <w:spacing w:after="200" w:line="240" w:lineRule="auto"/>
      <w:ind/>
    </w:pPr>
    <w:rPr>
      <w:i/>
      <w:iCs/>
      <w:color w:val="0e2841" w:themeColor="text2"/>
      <w:sz w:val="18"/>
      <w:szCs w:val="18"/>
    </w:rPr>
  </w:style>
  <w:style w:type="paragraph" w:styleId="866">
    <w:name w:val="footnote text"/>
    <w:basedOn w:val="885"/>
    <w:link w:val="867"/>
    <w:uiPriority w:val="99"/>
    <w:semiHidden/>
    <w:unhideWhenUsed/>
    <w:pPr>
      <w:pBdr/>
      <w:spacing w:after="0" w:line="240" w:lineRule="auto"/>
      <w:ind/>
    </w:pPr>
    <w:rPr>
      <w:sz w:val="20"/>
      <w:szCs w:val="20"/>
    </w:rPr>
  </w:style>
  <w:style w:type="character" w:styleId="867">
    <w:name w:val="Footnote Text Char"/>
    <w:basedOn w:val="836"/>
    <w:link w:val="866"/>
    <w:uiPriority w:val="99"/>
    <w:semiHidden/>
    <w:pPr>
      <w:pBdr/>
      <w:spacing/>
      <w:ind/>
    </w:pPr>
    <w:rPr>
      <w:sz w:val="20"/>
      <w:szCs w:val="20"/>
    </w:rPr>
  </w:style>
  <w:style w:type="character" w:styleId="868">
    <w:name w:val="footnote reference"/>
    <w:basedOn w:val="836"/>
    <w:uiPriority w:val="99"/>
    <w:semiHidden/>
    <w:unhideWhenUsed/>
    <w:pPr>
      <w:pBdr/>
      <w:spacing/>
      <w:ind/>
    </w:pPr>
    <w:rPr>
      <w:vertAlign w:val="superscript"/>
    </w:rPr>
  </w:style>
  <w:style w:type="paragraph" w:styleId="869">
    <w:name w:val="endnote text"/>
    <w:basedOn w:val="885"/>
    <w:link w:val="870"/>
    <w:uiPriority w:val="99"/>
    <w:semiHidden/>
    <w:unhideWhenUsed/>
    <w:pPr>
      <w:pBdr/>
      <w:spacing w:after="0" w:line="240" w:lineRule="auto"/>
      <w:ind/>
    </w:pPr>
    <w:rPr>
      <w:sz w:val="20"/>
      <w:szCs w:val="20"/>
    </w:rPr>
  </w:style>
  <w:style w:type="character" w:styleId="870">
    <w:name w:val="Endnote Text Char"/>
    <w:basedOn w:val="836"/>
    <w:link w:val="869"/>
    <w:uiPriority w:val="99"/>
    <w:semiHidden/>
    <w:pPr>
      <w:pBdr/>
      <w:spacing/>
      <w:ind/>
    </w:pPr>
    <w:rPr>
      <w:sz w:val="20"/>
      <w:szCs w:val="20"/>
    </w:rPr>
  </w:style>
  <w:style w:type="character" w:styleId="871">
    <w:name w:val="endnote reference"/>
    <w:basedOn w:val="836"/>
    <w:uiPriority w:val="99"/>
    <w:semiHidden/>
    <w:unhideWhenUsed/>
    <w:pPr>
      <w:pBdr/>
      <w:spacing/>
      <w:ind/>
    </w:pPr>
    <w:rPr>
      <w:vertAlign w:val="superscript"/>
    </w:rPr>
  </w:style>
  <w:style w:type="character" w:styleId="872">
    <w:name w:val="Hyperlink"/>
    <w:basedOn w:val="836"/>
    <w:uiPriority w:val="99"/>
    <w:unhideWhenUsed/>
    <w:pPr>
      <w:pBdr/>
      <w:spacing/>
      <w:ind/>
    </w:pPr>
    <w:rPr>
      <w:color w:val="0563c1" w:themeColor="hyperlink"/>
      <w:u w:val="single"/>
    </w:rPr>
  </w:style>
  <w:style w:type="character" w:styleId="873">
    <w:name w:val="FollowedHyperlink"/>
    <w:basedOn w:val="836"/>
    <w:uiPriority w:val="99"/>
    <w:semiHidden/>
    <w:unhideWhenUsed/>
    <w:pPr>
      <w:pBdr/>
      <w:spacing/>
      <w:ind/>
    </w:pPr>
    <w:rPr>
      <w:color w:val="954f72" w:themeColor="followedHyperlink"/>
      <w:u w:val="single"/>
    </w:rPr>
  </w:style>
  <w:style w:type="paragraph" w:styleId="874">
    <w:name w:val="toc 1"/>
    <w:basedOn w:val="885"/>
    <w:next w:val="885"/>
    <w:uiPriority w:val="39"/>
    <w:unhideWhenUsed/>
    <w:pPr>
      <w:pBdr/>
      <w:spacing w:after="100"/>
      <w:ind/>
    </w:pPr>
  </w:style>
  <w:style w:type="paragraph" w:styleId="875">
    <w:name w:val="toc 2"/>
    <w:basedOn w:val="885"/>
    <w:next w:val="885"/>
    <w:uiPriority w:val="39"/>
    <w:unhideWhenUsed/>
    <w:pPr>
      <w:pBdr/>
      <w:spacing w:after="100"/>
      <w:ind w:left="220"/>
    </w:pPr>
  </w:style>
  <w:style w:type="paragraph" w:styleId="876">
    <w:name w:val="toc 3"/>
    <w:basedOn w:val="885"/>
    <w:next w:val="885"/>
    <w:uiPriority w:val="39"/>
    <w:unhideWhenUsed/>
    <w:pPr>
      <w:pBdr/>
      <w:spacing w:after="100"/>
      <w:ind w:left="440"/>
    </w:pPr>
  </w:style>
  <w:style w:type="paragraph" w:styleId="877">
    <w:name w:val="toc 4"/>
    <w:basedOn w:val="885"/>
    <w:next w:val="885"/>
    <w:uiPriority w:val="39"/>
    <w:unhideWhenUsed/>
    <w:pPr>
      <w:pBdr/>
      <w:spacing w:after="100"/>
      <w:ind w:left="660"/>
    </w:pPr>
  </w:style>
  <w:style w:type="paragraph" w:styleId="878">
    <w:name w:val="toc 5"/>
    <w:basedOn w:val="885"/>
    <w:next w:val="885"/>
    <w:uiPriority w:val="39"/>
    <w:unhideWhenUsed/>
    <w:pPr>
      <w:pBdr/>
      <w:spacing w:after="100"/>
      <w:ind w:left="880"/>
    </w:pPr>
  </w:style>
  <w:style w:type="paragraph" w:styleId="879">
    <w:name w:val="toc 6"/>
    <w:basedOn w:val="885"/>
    <w:next w:val="885"/>
    <w:uiPriority w:val="39"/>
    <w:unhideWhenUsed/>
    <w:pPr>
      <w:pBdr/>
      <w:spacing w:after="100"/>
      <w:ind w:left="1100"/>
    </w:pPr>
  </w:style>
  <w:style w:type="paragraph" w:styleId="880">
    <w:name w:val="toc 7"/>
    <w:basedOn w:val="885"/>
    <w:next w:val="885"/>
    <w:uiPriority w:val="39"/>
    <w:unhideWhenUsed/>
    <w:pPr>
      <w:pBdr/>
      <w:spacing w:after="100"/>
      <w:ind w:left="1320"/>
    </w:pPr>
  </w:style>
  <w:style w:type="paragraph" w:styleId="881">
    <w:name w:val="toc 8"/>
    <w:basedOn w:val="885"/>
    <w:next w:val="885"/>
    <w:uiPriority w:val="39"/>
    <w:unhideWhenUsed/>
    <w:pPr>
      <w:pBdr/>
      <w:spacing w:after="100"/>
      <w:ind w:left="1540"/>
    </w:pPr>
  </w:style>
  <w:style w:type="paragraph" w:styleId="882">
    <w:name w:val="toc 9"/>
    <w:basedOn w:val="885"/>
    <w:next w:val="885"/>
    <w:uiPriority w:val="39"/>
    <w:unhideWhenUsed/>
    <w:pPr>
      <w:pBdr/>
      <w:spacing w:after="100"/>
      <w:ind w:left="1760"/>
    </w:pPr>
  </w:style>
  <w:style w:type="paragraph" w:styleId="883">
    <w:name w:val="TOC Heading"/>
    <w:uiPriority w:val="39"/>
    <w:unhideWhenUsed/>
    <w:pPr>
      <w:pBdr/>
      <w:spacing/>
      <w:ind/>
    </w:pPr>
  </w:style>
  <w:style w:type="paragraph" w:styleId="884">
    <w:name w:val="table of figures"/>
    <w:basedOn w:val="885"/>
    <w:next w:val="885"/>
    <w:uiPriority w:val="99"/>
    <w:unhideWhenUsed/>
    <w:pPr>
      <w:pBdr/>
      <w:spacing w:after="0" w:afterAutospacing="0"/>
      <w:ind/>
    </w:pPr>
  </w:style>
  <w:style w:type="paragraph" w:styleId="885" w:default="1">
    <w:name w:val="Normal"/>
    <w:qFormat/>
    <w:pPr>
      <w:pBdr/>
      <w:spacing/>
      <w:ind/>
    </w:pPr>
  </w:style>
  <w:style w:type="table" w:styleId="886"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87" w:default="1">
    <w:name w:val="No List"/>
    <w:uiPriority w:val="99"/>
    <w:semiHidden/>
    <w:unhideWhenUsed/>
    <w:pPr>
      <w:pBdr/>
      <w:spacing/>
      <w:ind/>
    </w:pPr>
  </w:style>
  <w:style w:type="paragraph" w:styleId="888">
    <w:name w:val="No Spacing"/>
    <w:basedOn w:val="885"/>
    <w:uiPriority w:val="1"/>
    <w:qFormat/>
    <w:pPr>
      <w:pBdr/>
      <w:spacing w:after="0" w:line="240" w:lineRule="auto"/>
      <w:ind/>
    </w:pPr>
  </w:style>
  <w:style w:type="paragraph" w:styleId="889">
    <w:name w:val="List Paragraph"/>
    <w:basedOn w:val="885"/>
    <w:uiPriority w:val="34"/>
    <w:qFormat/>
    <w:pPr>
      <w:pBdr/>
      <w:spacing/>
      <w:ind w:left="720"/>
      <w:contextualSpacing w:val="true"/>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ONLYOFFICE/8.3.3.21</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3</cp:revision>
  <dcterms:modified xsi:type="dcterms:W3CDTF">2025-06-25T15:05:15Z</dcterms:modified>
</cp:coreProperties>
</file>